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5A" w:rsidRDefault="00A8095A" w:rsidP="00E95E6E">
      <w:pPr>
        <w:jc w:val="center"/>
        <w:rPr>
          <w:rFonts w:ascii="Arial" w:hAnsi="Arial"/>
          <w:b/>
          <w:sz w:val="28"/>
        </w:rPr>
      </w:pP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A8095A" w:rsidRPr="00C33B89" w:rsidRDefault="00A8095A" w:rsidP="00E95E6E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A8095A" w:rsidRPr="00C33B89" w:rsidRDefault="00A8095A" w:rsidP="00E95E6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A8095A" w:rsidRPr="00C33B89" w:rsidRDefault="00A8095A" w:rsidP="00E95E6E">
      <w:pPr>
        <w:jc w:val="center"/>
        <w:rPr>
          <w:rFonts w:ascii="Arial" w:hAnsi="Arial"/>
          <w:b/>
          <w:sz w:val="28"/>
        </w:rPr>
      </w:pPr>
    </w:p>
    <w:p w:rsidR="00A8095A" w:rsidRPr="00C33B89" w:rsidRDefault="00A8095A" w:rsidP="00E95E6E">
      <w:pPr>
        <w:pStyle w:val="Heading3"/>
        <w:rPr>
          <w:sz w:val="40"/>
        </w:rPr>
      </w:pPr>
      <w:r w:rsidRPr="00C33B89">
        <w:t>П О С Т А Н О В Л Е Н И Е</w:t>
      </w:r>
    </w:p>
    <w:p w:rsidR="00A8095A" w:rsidRDefault="00A8095A" w:rsidP="004C3EE9">
      <w:pPr>
        <w:spacing w:line="18" w:lineRule="atLeast"/>
        <w:ind w:firstLine="851"/>
        <w:jc w:val="both"/>
        <w:rPr>
          <w:sz w:val="28"/>
          <w:szCs w:val="28"/>
        </w:rPr>
      </w:pPr>
    </w:p>
    <w:p w:rsidR="00A8095A" w:rsidRPr="00C33B89" w:rsidRDefault="00A8095A" w:rsidP="00E95E6E">
      <w:pPr>
        <w:rPr>
          <w:rFonts w:ascii="Arial" w:hAnsi="Arial"/>
        </w:rPr>
      </w:pPr>
      <w:r>
        <w:rPr>
          <w:rFonts w:ascii="Arial" w:hAnsi="Arial"/>
        </w:rPr>
        <w:t>от 12.02.2015 № 83</w:t>
      </w:r>
    </w:p>
    <w:p w:rsidR="00A8095A" w:rsidRPr="00C33B89" w:rsidRDefault="00A8095A" w:rsidP="00E95E6E">
      <w:pPr>
        <w:rPr>
          <w:rFonts w:ascii="Arial" w:hAnsi="Arial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A8095A" w:rsidRDefault="00A8095A" w:rsidP="004C3EE9">
      <w:pPr>
        <w:spacing w:line="18" w:lineRule="atLeast"/>
        <w:ind w:firstLine="851"/>
        <w:jc w:val="both"/>
        <w:rPr>
          <w:sz w:val="28"/>
          <w:szCs w:val="28"/>
        </w:rPr>
      </w:pPr>
    </w:p>
    <w:p w:rsidR="00A8095A" w:rsidRDefault="00A8095A" w:rsidP="004C3EE9">
      <w:pPr>
        <w:spacing w:line="18" w:lineRule="atLeast"/>
        <w:ind w:firstLine="851"/>
        <w:jc w:val="both"/>
        <w:rPr>
          <w:sz w:val="28"/>
          <w:szCs w:val="28"/>
        </w:rPr>
      </w:pPr>
    </w:p>
    <w:p w:rsidR="00A8095A" w:rsidRPr="001950A8" w:rsidRDefault="00A8095A" w:rsidP="00E95E6E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>О внесении изменений в муниципальную программу</w:t>
      </w:r>
    </w:p>
    <w:p w:rsidR="00A8095A" w:rsidRDefault="00A8095A" w:rsidP="00E95E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«Безопасность </w:t>
      </w:r>
      <w:r w:rsidRPr="001950A8">
        <w:rPr>
          <w:b/>
          <w:sz w:val="24"/>
          <w:szCs w:val="24"/>
        </w:rPr>
        <w:t>образовательных организаций на 2014-</w:t>
      </w:r>
      <w:r>
        <w:rPr>
          <w:b/>
          <w:sz w:val="24"/>
          <w:szCs w:val="24"/>
        </w:rPr>
        <w:t>2017</w:t>
      </w:r>
      <w:r w:rsidRPr="001950A8">
        <w:rPr>
          <w:b/>
          <w:sz w:val="24"/>
          <w:szCs w:val="24"/>
        </w:rPr>
        <w:t xml:space="preserve"> годы», </w:t>
      </w:r>
    </w:p>
    <w:p w:rsidR="00A8095A" w:rsidRDefault="00A8095A" w:rsidP="00E95E6E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 xml:space="preserve">утвержденную постановлением администрации </w:t>
      </w:r>
    </w:p>
    <w:p w:rsidR="00A8095A" w:rsidRDefault="00A8095A" w:rsidP="00E95E6E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 xml:space="preserve">Черемховского районного </w:t>
      </w:r>
    </w:p>
    <w:p w:rsidR="00A8095A" w:rsidRPr="001950A8" w:rsidRDefault="00A8095A" w:rsidP="00E95E6E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 xml:space="preserve">муниципального образования от 10.10.2013 </w:t>
      </w:r>
    </w:p>
    <w:p w:rsidR="00A8095A" w:rsidRPr="001950A8" w:rsidRDefault="00A8095A" w:rsidP="00E95E6E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>№ 659</w:t>
      </w:r>
    </w:p>
    <w:p w:rsidR="00A8095A" w:rsidRDefault="00A8095A" w:rsidP="004C3EE9">
      <w:pPr>
        <w:spacing w:line="18" w:lineRule="atLeast"/>
        <w:ind w:firstLine="851"/>
        <w:jc w:val="both"/>
        <w:rPr>
          <w:sz w:val="28"/>
          <w:szCs w:val="28"/>
        </w:rPr>
      </w:pPr>
    </w:p>
    <w:p w:rsidR="00A8095A" w:rsidRDefault="00A8095A" w:rsidP="004C3EE9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«Безопасность образовательных организаций на 2014-2016 годы», руководствуясь </w:t>
      </w:r>
      <w:r w:rsidRPr="00AF3257">
        <w:rPr>
          <w:sz w:val="28"/>
          <w:szCs w:val="28"/>
        </w:rPr>
        <w:t>Бюджетным кодексом Российской</w:t>
      </w:r>
      <w:r>
        <w:rPr>
          <w:sz w:val="28"/>
          <w:szCs w:val="28"/>
        </w:rPr>
        <w:t xml:space="preserve"> Федерации, Федеральными законами о</w:t>
      </w:r>
      <w:r w:rsidRPr="00AF3257">
        <w:rPr>
          <w:sz w:val="28"/>
          <w:szCs w:val="28"/>
        </w:rPr>
        <w:t>т 06.10.2003 № 131-ФЗ «Об общих принципах организации местного самоуправления  в Российской Федерации», от 29.12.2012 № 273-ФЗ «Об</w:t>
      </w:r>
      <w:r>
        <w:rPr>
          <w:sz w:val="28"/>
          <w:szCs w:val="28"/>
        </w:rPr>
        <w:t xml:space="preserve"> </w:t>
      </w:r>
      <w:r w:rsidRPr="00AF3257">
        <w:rPr>
          <w:sz w:val="28"/>
          <w:szCs w:val="28"/>
        </w:rPr>
        <w:t>образовании в Российской Федерации»,</w:t>
      </w:r>
      <w:r>
        <w:rPr>
          <w:sz w:val="28"/>
          <w:szCs w:val="28"/>
        </w:rPr>
        <w:t xml:space="preserve"> 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</w:t>
      </w:r>
      <w:r w:rsidRPr="00AF3257">
        <w:rPr>
          <w:sz w:val="28"/>
          <w:szCs w:val="28"/>
        </w:rPr>
        <w:t xml:space="preserve">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A8095A" w:rsidRDefault="00A8095A" w:rsidP="00F0437B">
      <w:pPr>
        <w:spacing w:line="18" w:lineRule="atLeast"/>
        <w:jc w:val="both"/>
        <w:rPr>
          <w:sz w:val="14"/>
          <w:szCs w:val="14"/>
        </w:rPr>
      </w:pPr>
    </w:p>
    <w:p w:rsidR="00A8095A" w:rsidRPr="009254DB" w:rsidRDefault="00A8095A" w:rsidP="00F0437B">
      <w:pPr>
        <w:spacing w:line="18" w:lineRule="atLeast"/>
        <w:jc w:val="both"/>
        <w:rPr>
          <w:sz w:val="14"/>
          <w:szCs w:val="14"/>
        </w:rPr>
      </w:pPr>
    </w:p>
    <w:p w:rsidR="00A8095A" w:rsidRPr="00AF3257" w:rsidRDefault="00A8095A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A8095A" w:rsidRDefault="00A8095A" w:rsidP="00F0437B">
      <w:pPr>
        <w:spacing w:line="18" w:lineRule="atLeast"/>
        <w:jc w:val="center"/>
        <w:rPr>
          <w:b/>
          <w:sz w:val="14"/>
          <w:szCs w:val="14"/>
        </w:rPr>
      </w:pPr>
    </w:p>
    <w:p w:rsidR="00A8095A" w:rsidRPr="009254DB" w:rsidRDefault="00A8095A" w:rsidP="00F0437B">
      <w:pPr>
        <w:spacing w:line="18" w:lineRule="atLeast"/>
        <w:jc w:val="center"/>
        <w:rPr>
          <w:b/>
          <w:sz w:val="14"/>
          <w:szCs w:val="14"/>
        </w:rPr>
      </w:pPr>
    </w:p>
    <w:p w:rsidR="00A8095A" w:rsidRDefault="00A8095A" w:rsidP="00341B75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A8095A" w:rsidRDefault="00A8095A" w:rsidP="00F0437B"/>
              </w:txbxContent>
            </v:textbox>
          </v:shape>
        </w:pict>
      </w:r>
      <w:r w:rsidRPr="00AF325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F3257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муниципальную программу «Безопасность образовательных организаций на 2014-2017</w:t>
      </w:r>
      <w:r w:rsidRPr="00AF3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годы», утвержденную постановлением администрации Черемховского районного муниципального образования от 10.10.2013 № 659  (с изменениями от  28.02.2014 № 109, 28.04.2014 № 262, от 05.06.2014  №  349,  22.08.2014 № 524, от 17.09.2014 </w:t>
      </w:r>
    </w:p>
    <w:p w:rsidR="00A8095A" w:rsidRPr="00AF3257" w:rsidRDefault="00A8095A" w:rsidP="003C3650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581, от 12.11.2014 № 699, от 26.11.2014 № 768) (далее – Программа), </w:t>
      </w:r>
      <w:r w:rsidRPr="00AF3257">
        <w:rPr>
          <w:sz w:val="28"/>
          <w:szCs w:val="28"/>
        </w:rPr>
        <w:t>следующие изменения:</w:t>
      </w:r>
    </w:p>
    <w:p w:rsidR="00A8095A" w:rsidRDefault="00A8095A" w:rsidP="004C3EE9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 источники финансирования» раздела 1 Паспорта Программы изложить в следующей редакции:</w:t>
      </w:r>
    </w:p>
    <w:tbl>
      <w:tblPr>
        <w:tblpPr w:leftFromText="180" w:rightFromText="180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0"/>
        <w:gridCol w:w="6383"/>
      </w:tblGrid>
      <w:tr w:rsidR="00A8095A" w:rsidRPr="00E95E6E" w:rsidTr="004C3EE9">
        <w:trPr>
          <w:cantSplit/>
          <w:trHeight w:val="2458"/>
        </w:trPr>
        <w:tc>
          <w:tcPr>
            <w:tcW w:w="3070" w:type="dxa"/>
          </w:tcPr>
          <w:p w:rsidR="00A8095A" w:rsidRPr="00E95E6E" w:rsidRDefault="00A8095A" w:rsidP="004C3EE9">
            <w:pPr>
              <w:pStyle w:val="ConsPlusCell"/>
            </w:pPr>
            <w:r w:rsidRPr="00E95E6E">
              <w:t>Объемы и источник</w:t>
            </w:r>
            <w:r>
              <w:t>и финансирования</w:t>
            </w:r>
          </w:p>
        </w:tc>
        <w:tc>
          <w:tcPr>
            <w:tcW w:w="6383" w:type="dxa"/>
            <w:tcBorders>
              <w:bottom w:val="nil"/>
            </w:tcBorders>
          </w:tcPr>
          <w:p w:rsidR="00A8095A" w:rsidRPr="00E95E6E" w:rsidRDefault="00A8095A" w:rsidP="004C3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из средств местного бюджета составляет 4837,1 тыс. рублей, в том числе: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–  1369,1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1265,0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br/>
              <w:t>2016 год - 950,0 тыс. руб.;</w:t>
            </w:r>
          </w:p>
          <w:p w:rsidR="00A8095A" w:rsidRPr="00E95E6E" w:rsidRDefault="00A8095A" w:rsidP="004C3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2017 год – 1253,0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Объемы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Программы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уточняются при формировании местного бюджета на соответствующий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год, исходя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естного   бюджета и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затрат, необходимых для реализации Программы.</w:t>
            </w:r>
          </w:p>
        </w:tc>
      </w:tr>
    </w:tbl>
    <w:p w:rsidR="00A8095A" w:rsidRDefault="00A8095A" w:rsidP="00424A5D">
      <w:pPr>
        <w:tabs>
          <w:tab w:val="left" w:pos="851"/>
        </w:tabs>
        <w:jc w:val="both"/>
        <w:rPr>
          <w:sz w:val="28"/>
        </w:rPr>
      </w:pPr>
    </w:p>
    <w:p w:rsidR="00A8095A" w:rsidRDefault="00A8095A" w:rsidP="004C3EE9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4 Программы </w:t>
      </w:r>
      <w:r w:rsidRPr="004C3EE9">
        <w:rPr>
          <w:sz w:val="28"/>
          <w:szCs w:val="28"/>
        </w:rPr>
        <w:t xml:space="preserve">изложить в новой редакции (приложение </w:t>
      </w:r>
    </w:p>
    <w:p w:rsidR="00A8095A" w:rsidRPr="004C3EE9" w:rsidRDefault="00A8095A" w:rsidP="004C3EE9">
      <w:pPr>
        <w:spacing w:line="18" w:lineRule="atLeast"/>
        <w:jc w:val="both"/>
        <w:rPr>
          <w:sz w:val="28"/>
          <w:szCs w:val="28"/>
        </w:rPr>
      </w:pPr>
      <w:r w:rsidRPr="004C3EE9">
        <w:rPr>
          <w:sz w:val="28"/>
          <w:szCs w:val="28"/>
        </w:rPr>
        <w:t>№ 1);</w:t>
      </w:r>
    </w:p>
    <w:p w:rsidR="00A8095A" w:rsidRPr="00D6474B" w:rsidRDefault="00A8095A" w:rsidP="00D6474B">
      <w:pPr>
        <w:pStyle w:val="ListParagraph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7 </w:t>
      </w:r>
      <w:r w:rsidRPr="00D6474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изложить в новой редакции (</w:t>
      </w:r>
      <w:r w:rsidRPr="00D6474B">
        <w:rPr>
          <w:sz w:val="28"/>
          <w:szCs w:val="28"/>
        </w:rPr>
        <w:t xml:space="preserve">приложение </w:t>
      </w:r>
    </w:p>
    <w:p w:rsidR="00A8095A" w:rsidRPr="00D6474B" w:rsidRDefault="00A8095A" w:rsidP="00D6474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2</w:t>
      </w:r>
      <w:r w:rsidRPr="00D6474B">
        <w:rPr>
          <w:sz w:val="28"/>
          <w:szCs w:val="28"/>
        </w:rPr>
        <w:t>).</w:t>
      </w:r>
    </w:p>
    <w:p w:rsidR="00A8095A" w:rsidRDefault="00A8095A" w:rsidP="00D6474B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2. Финанс</w:t>
      </w:r>
      <w:r>
        <w:rPr>
          <w:sz w:val="28"/>
          <w:szCs w:val="28"/>
        </w:rPr>
        <w:t>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2015 год и плановый период 2016 и 2017 годов.</w:t>
      </w:r>
    </w:p>
    <w:p w:rsidR="00A8095A" w:rsidRDefault="00A8095A" w:rsidP="00E31F68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3. Отделу организационной работы администрации Черемховского районного муниципал</w:t>
      </w:r>
      <w:r>
        <w:rPr>
          <w:sz w:val="28"/>
          <w:szCs w:val="28"/>
        </w:rPr>
        <w:t>ьного образования (Ю.А. Коломеец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A8095A" w:rsidRDefault="00A8095A" w:rsidP="004C3EE9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</w:rPr>
        <w:t xml:space="preserve">внести информационную справку в оригинал постановления администрации от 10.10.2013 № 659 </w:t>
      </w:r>
      <w:r>
        <w:rPr>
          <w:sz w:val="28"/>
          <w:szCs w:val="28"/>
        </w:rPr>
        <w:t>«Об утверждении муниципальной программы «Безопасность образовательных организаций на 2014-2017 годы</w:t>
      </w:r>
      <w:r w:rsidRPr="00AF3257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28.02.2014 № 109, 28.04.2014 № 262, от 05.06.2014 № 349, 22.08.2014 № 524, от 17.09.2014 № 581, от 12.11.2014 № 699, от 26.11.2014 № 768) </w:t>
      </w:r>
      <w:r>
        <w:rPr>
          <w:sz w:val="28"/>
        </w:rPr>
        <w:t>о дате внесения в него изменений настоящим постановлением;</w:t>
      </w:r>
    </w:p>
    <w:p w:rsidR="00A8095A" w:rsidRDefault="00A8095A" w:rsidP="00E31F68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3.2. </w:t>
      </w:r>
      <w:r w:rsidRPr="00AF3257">
        <w:rPr>
          <w:sz w:val="28"/>
          <w:szCs w:val="28"/>
        </w:rPr>
        <w:t>направить на опубликование настоя</w:t>
      </w:r>
      <w:r>
        <w:rPr>
          <w:sz w:val="28"/>
          <w:szCs w:val="28"/>
        </w:rPr>
        <w:t>щее постановление в газету «Моё</w:t>
      </w:r>
      <w:r w:rsidRPr="00AF3257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cher</w:t>
      </w:r>
      <w:r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A8095A" w:rsidRPr="00AF3257" w:rsidRDefault="00A8095A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3257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по социальным вопросам Е.В. Беляеву. </w:t>
      </w:r>
    </w:p>
    <w:p w:rsidR="00A8095A" w:rsidRDefault="00A8095A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ab/>
      </w:r>
    </w:p>
    <w:p w:rsidR="00A8095A" w:rsidRDefault="00A8095A" w:rsidP="00F0437B">
      <w:pPr>
        <w:tabs>
          <w:tab w:val="left" w:pos="567"/>
        </w:tabs>
        <w:jc w:val="both"/>
        <w:rPr>
          <w:sz w:val="28"/>
          <w:szCs w:val="28"/>
        </w:rPr>
      </w:pPr>
    </w:p>
    <w:p w:rsidR="00A8095A" w:rsidRDefault="00A8095A" w:rsidP="00271E68">
      <w:pPr>
        <w:tabs>
          <w:tab w:val="left" w:pos="567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A8095A" w:rsidRDefault="00A8095A" w:rsidP="00F0437B">
      <w:pPr>
        <w:tabs>
          <w:tab w:val="left" w:pos="8415"/>
        </w:tabs>
        <w:jc w:val="both"/>
      </w:pPr>
    </w:p>
    <w:p w:rsidR="00A8095A" w:rsidRDefault="00A8095A" w:rsidP="00F0437B">
      <w:pPr>
        <w:tabs>
          <w:tab w:val="left" w:pos="8415"/>
        </w:tabs>
        <w:jc w:val="both"/>
      </w:pPr>
    </w:p>
    <w:p w:rsidR="00A8095A" w:rsidRDefault="00A8095A" w:rsidP="00F0437B">
      <w:pPr>
        <w:tabs>
          <w:tab w:val="left" w:pos="8415"/>
        </w:tabs>
        <w:jc w:val="both"/>
      </w:pPr>
    </w:p>
    <w:p w:rsidR="00A8095A" w:rsidRPr="00336CA7" w:rsidRDefault="00A8095A" w:rsidP="00F0437B">
      <w:pPr>
        <w:tabs>
          <w:tab w:val="left" w:pos="8415"/>
        </w:tabs>
        <w:jc w:val="both"/>
      </w:pPr>
      <w:bookmarkStart w:id="0" w:name="_GoBack"/>
      <w:bookmarkEnd w:id="0"/>
    </w:p>
    <w:p w:rsidR="00A8095A" w:rsidRDefault="00A8095A" w:rsidP="00F0437B">
      <w:pPr>
        <w:tabs>
          <w:tab w:val="left" w:pos="8415"/>
        </w:tabs>
        <w:jc w:val="both"/>
      </w:pPr>
    </w:p>
    <w:p w:rsidR="00A8095A" w:rsidRDefault="00A8095A" w:rsidP="00F0437B">
      <w:pPr>
        <w:tabs>
          <w:tab w:val="left" w:pos="8415"/>
        </w:tabs>
        <w:jc w:val="both"/>
      </w:pPr>
    </w:p>
    <w:p w:rsidR="00A8095A" w:rsidRDefault="00A8095A" w:rsidP="00F0437B">
      <w:pPr>
        <w:tabs>
          <w:tab w:val="left" w:pos="8415"/>
        </w:tabs>
        <w:jc w:val="both"/>
      </w:pPr>
    </w:p>
    <w:p w:rsidR="00A8095A" w:rsidRDefault="00A8095A" w:rsidP="00F0437B">
      <w:pPr>
        <w:tabs>
          <w:tab w:val="left" w:pos="8415"/>
        </w:tabs>
        <w:jc w:val="both"/>
      </w:pPr>
    </w:p>
    <w:p w:rsidR="00A8095A" w:rsidRPr="001B77BA" w:rsidRDefault="00A8095A" w:rsidP="00F0437B">
      <w:pPr>
        <w:tabs>
          <w:tab w:val="left" w:pos="8415"/>
        </w:tabs>
        <w:jc w:val="both"/>
      </w:pPr>
      <w:r>
        <w:t>Ф.Б.Иванова</w:t>
      </w:r>
      <w:r>
        <w:tab/>
      </w:r>
    </w:p>
    <w:p w:rsidR="00A8095A" w:rsidRDefault="00A8095A" w:rsidP="00F0437B">
      <w:pPr>
        <w:tabs>
          <w:tab w:val="left" w:pos="851"/>
        </w:tabs>
        <w:rPr>
          <w:sz w:val="22"/>
          <w:szCs w:val="22"/>
        </w:rPr>
      </w:pPr>
      <w:r w:rsidRPr="001B77BA">
        <w:t>5-52-05</w:t>
      </w:r>
      <w:r>
        <w:tab/>
      </w:r>
    </w:p>
    <w:p w:rsidR="00A8095A" w:rsidRDefault="00A8095A" w:rsidP="00E95E6E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A8095A" w:rsidRPr="004E6AB5" w:rsidRDefault="00A8095A" w:rsidP="00E95E6E">
      <w:pPr>
        <w:tabs>
          <w:tab w:val="left" w:pos="7380"/>
          <w:tab w:val="left" w:pos="8475"/>
        </w:tabs>
        <w:ind w:left="5580"/>
        <w:rPr>
          <w:sz w:val="28"/>
        </w:rPr>
      </w:pPr>
      <w:r w:rsidRPr="004E6AB5">
        <w:rPr>
          <w:sz w:val="24"/>
        </w:rPr>
        <w:t>Приложение № 1</w:t>
      </w:r>
    </w:p>
    <w:p w:rsidR="00A8095A" w:rsidRPr="004E6AB5" w:rsidRDefault="00A8095A" w:rsidP="00E95E6E">
      <w:pPr>
        <w:ind w:left="5580"/>
        <w:rPr>
          <w:sz w:val="24"/>
        </w:rPr>
      </w:pPr>
      <w:r w:rsidRPr="004E6AB5">
        <w:rPr>
          <w:sz w:val="24"/>
        </w:rPr>
        <w:t>к постановлению</w:t>
      </w:r>
    </w:p>
    <w:p w:rsidR="00A8095A" w:rsidRDefault="00A8095A" w:rsidP="00E95E6E">
      <w:pPr>
        <w:ind w:left="5580"/>
        <w:rPr>
          <w:sz w:val="24"/>
          <w:szCs w:val="24"/>
        </w:rPr>
      </w:pPr>
      <w:r w:rsidRPr="004E6AB5">
        <w:rPr>
          <w:sz w:val="24"/>
        </w:rPr>
        <w:t xml:space="preserve"> администрации</w:t>
      </w:r>
      <w:r>
        <w:rPr>
          <w:sz w:val="24"/>
        </w:rPr>
        <w:t xml:space="preserve"> </w:t>
      </w:r>
      <w:r w:rsidRPr="00003A7C">
        <w:rPr>
          <w:sz w:val="24"/>
          <w:szCs w:val="24"/>
        </w:rPr>
        <w:t>Черемховского</w:t>
      </w:r>
    </w:p>
    <w:p w:rsidR="00A8095A" w:rsidRDefault="00A8095A" w:rsidP="00E95E6E">
      <w:pPr>
        <w:ind w:left="5580"/>
        <w:rPr>
          <w:sz w:val="24"/>
        </w:rPr>
      </w:pPr>
      <w:r w:rsidRPr="00003A7C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</w:t>
      </w:r>
      <w:r w:rsidRPr="004E6AB5">
        <w:rPr>
          <w:sz w:val="24"/>
        </w:rPr>
        <w:t xml:space="preserve">муниципального  </w:t>
      </w:r>
    </w:p>
    <w:p w:rsidR="00A8095A" w:rsidRPr="00DB5D0B" w:rsidRDefault="00A8095A" w:rsidP="00E95E6E">
      <w:pPr>
        <w:ind w:left="5580"/>
        <w:rPr>
          <w:sz w:val="24"/>
          <w:szCs w:val="24"/>
        </w:rPr>
      </w:pPr>
      <w:r w:rsidRPr="004E6AB5">
        <w:rPr>
          <w:sz w:val="24"/>
        </w:rPr>
        <w:t>образования</w:t>
      </w:r>
    </w:p>
    <w:p w:rsidR="00A8095A" w:rsidRPr="004E6AB5" w:rsidRDefault="00A8095A" w:rsidP="00E95E6E">
      <w:pPr>
        <w:ind w:left="5580"/>
        <w:rPr>
          <w:sz w:val="24"/>
        </w:rPr>
      </w:pPr>
      <w:r>
        <w:rPr>
          <w:sz w:val="24"/>
        </w:rPr>
        <w:t>от 12.02.2015 № 83</w:t>
      </w:r>
    </w:p>
    <w:p w:rsidR="00A8095A" w:rsidRDefault="00A8095A"/>
    <w:p w:rsidR="00A8095A" w:rsidRDefault="00A8095A" w:rsidP="004C3EE9">
      <w:pPr>
        <w:tabs>
          <w:tab w:val="left" w:pos="851"/>
        </w:tabs>
        <w:jc w:val="center"/>
        <w:rPr>
          <w:sz w:val="28"/>
          <w:szCs w:val="28"/>
        </w:rPr>
      </w:pPr>
      <w:r w:rsidRPr="00710515">
        <w:rPr>
          <w:sz w:val="28"/>
          <w:szCs w:val="28"/>
        </w:rPr>
        <w:t>4. Перечень мероприятий программы</w:t>
      </w:r>
    </w:p>
    <w:p w:rsidR="00A8095A" w:rsidRPr="00710515" w:rsidRDefault="00A8095A" w:rsidP="004C3EE9">
      <w:pPr>
        <w:tabs>
          <w:tab w:val="left" w:pos="851"/>
        </w:tabs>
        <w:jc w:val="center"/>
        <w:rPr>
          <w:sz w:val="28"/>
          <w:szCs w:val="28"/>
        </w:rPr>
      </w:pPr>
    </w:p>
    <w:p w:rsidR="00A8095A" w:rsidRDefault="00A8095A" w:rsidP="004C3EE9">
      <w:pPr>
        <w:pStyle w:val="ListParagraph"/>
        <w:tabs>
          <w:tab w:val="left" w:pos="851"/>
        </w:tabs>
        <w:ind w:left="0" w:right="-142"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A8095A" w:rsidRDefault="00A8095A" w:rsidP="004C3EE9">
      <w:pPr>
        <w:pStyle w:val="ListParagraph"/>
        <w:tabs>
          <w:tab w:val="left" w:pos="851"/>
        </w:tabs>
        <w:ind w:left="0" w:right="-142" w:firstLine="851"/>
        <w:jc w:val="right"/>
        <w:rPr>
          <w:sz w:val="28"/>
          <w:szCs w:val="28"/>
        </w:rPr>
      </w:pPr>
    </w:p>
    <w:tbl>
      <w:tblPr>
        <w:tblW w:w="10945" w:type="dxa"/>
        <w:tblInd w:w="-1198" w:type="dxa"/>
        <w:tblLayout w:type="fixed"/>
        <w:tblLook w:val="00A0"/>
      </w:tblPr>
      <w:tblGrid>
        <w:gridCol w:w="851"/>
        <w:gridCol w:w="2122"/>
        <w:gridCol w:w="34"/>
        <w:gridCol w:w="1843"/>
        <w:gridCol w:w="36"/>
        <w:gridCol w:w="271"/>
        <w:gridCol w:w="1394"/>
        <w:gridCol w:w="81"/>
        <w:gridCol w:w="1478"/>
        <w:gridCol w:w="52"/>
        <w:gridCol w:w="941"/>
        <w:gridCol w:w="6"/>
        <w:gridCol w:w="1836"/>
      </w:tblGrid>
      <w:tr w:rsidR="00A8095A" w:rsidRPr="00920397" w:rsidTr="00056EE3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056EE3">
            <w:pPr>
              <w:jc w:val="center"/>
            </w:pPr>
            <w:r w:rsidRPr="00920397"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056EE3">
            <w:pPr>
              <w:jc w:val="center"/>
            </w:pPr>
            <w:r>
              <w:t xml:space="preserve">Цели, задачи, мероприятия </w:t>
            </w:r>
            <w:r w:rsidRPr="00920397">
              <w:t>Программы</w:t>
            </w: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056EE3">
            <w:pPr>
              <w:jc w:val="center"/>
            </w:pPr>
            <w:r w:rsidRPr="00920397">
              <w:t>Дополнительная информация, характеризующая мероприятие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056EE3">
            <w:pPr>
              <w:jc w:val="center"/>
            </w:pPr>
            <w:r w:rsidRPr="00920397">
              <w:t>Срок  реализации  мероприятий Программы</w:t>
            </w:r>
          </w:p>
        </w:tc>
        <w:tc>
          <w:tcPr>
            <w:tcW w:w="2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056EE3">
            <w:pPr>
              <w:jc w:val="center"/>
            </w:pPr>
            <w:r w:rsidRPr="00920397">
              <w:t>Объем финансирования, тыс.руб.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056EE3">
            <w:pPr>
              <w:jc w:val="center"/>
            </w:pPr>
            <w:r w:rsidRPr="00920397">
              <w:t>Исполнитель мероприятия Программы</w:t>
            </w:r>
          </w:p>
        </w:tc>
      </w:tr>
      <w:tr w:rsidR="00A8095A" w:rsidRPr="00920397" w:rsidTr="00056EE3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920397" w:rsidRDefault="00A8095A" w:rsidP="00056EE3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</w:tr>
      <w:tr w:rsidR="00A8095A" w:rsidRPr="00920397" w:rsidTr="00056EE3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920397" w:rsidRDefault="00A8095A" w:rsidP="00056EE3"/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</w:tr>
      <w:tr w:rsidR="00A8095A" w:rsidRPr="00920397" w:rsidTr="00056EE3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920397" w:rsidRDefault="00A8095A" w:rsidP="00056EE3"/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</w:tr>
      <w:tr w:rsidR="00A8095A" w:rsidRPr="00920397" w:rsidTr="00056EE3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920397" w:rsidRDefault="00A8095A" w:rsidP="0012499A">
            <w:pPr>
              <w:jc w:val="center"/>
            </w:pPr>
            <w:r w:rsidRPr="00920397">
              <w:t xml:space="preserve"> Финансовые средства, всего 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056EE3">
            <w:r>
              <w:t>В том числе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</w:tr>
      <w:tr w:rsidR="00A8095A" w:rsidRPr="00920397" w:rsidTr="00056EE3">
        <w:trPr>
          <w:trHeight w:val="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920397" w:rsidRDefault="00A8095A" w:rsidP="00056EE3"/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056EE3">
            <w:r w:rsidRPr="00920397">
              <w:t>МБ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</w:tr>
      <w:tr w:rsidR="00A8095A" w:rsidRPr="00920397" w:rsidTr="00056EE3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12499A">
            <w:pPr>
              <w:jc w:val="center"/>
            </w:pPr>
            <w:r w:rsidRPr="00920397"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12499A">
            <w:pPr>
              <w:jc w:val="center"/>
            </w:pPr>
            <w:r w:rsidRPr="00920397">
              <w:t>2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12499A">
            <w:pPr>
              <w:jc w:val="center"/>
            </w:pPr>
            <w:r w:rsidRPr="00920397">
              <w:t>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12499A">
            <w:pPr>
              <w:jc w:val="center"/>
            </w:pPr>
            <w:r w:rsidRPr="00920397">
              <w:t>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12499A">
            <w:pPr>
              <w:jc w:val="center"/>
            </w:pPr>
            <w:r w:rsidRPr="00920397">
              <w:t>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12499A">
            <w:pPr>
              <w:jc w:val="center"/>
            </w:pPr>
            <w:r w:rsidRPr="00920397"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12499A">
            <w:pPr>
              <w:jc w:val="center"/>
            </w:pPr>
            <w:r w:rsidRPr="00920397">
              <w:t>7</w:t>
            </w:r>
          </w:p>
        </w:tc>
      </w:tr>
      <w:tr w:rsidR="00A8095A" w:rsidRPr="00920397" w:rsidTr="00056EE3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056EE3">
            <w:r w:rsidRPr="00920397">
              <w:t xml:space="preserve">1.   </w:t>
            </w:r>
          </w:p>
        </w:tc>
        <w:tc>
          <w:tcPr>
            <w:tcW w:w="10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056EE3">
            <w:r w:rsidRPr="00920397">
              <w:t>Цель</w:t>
            </w:r>
            <w:r>
              <w:t xml:space="preserve"> </w:t>
            </w:r>
            <w:r w:rsidRPr="00920397">
              <w:t>1. Обеспечение необходимых условий для повышения уровня  пожарной  безопасности, защиты жизни и здоровья обучающихся, сокращение материального ущерба, наносимого пожарами</w:t>
            </w:r>
          </w:p>
        </w:tc>
      </w:tr>
      <w:tr w:rsidR="00A8095A" w:rsidRPr="00B078D2" w:rsidTr="00B078D2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920397" w:rsidRDefault="00A8095A" w:rsidP="00056EE3">
            <w:pPr>
              <w:jc w:val="center"/>
            </w:pPr>
            <w:r w:rsidRPr="00920397">
              <w:t> 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Всего по цели 1</w:t>
            </w:r>
          </w:p>
        </w:tc>
        <w:tc>
          <w:tcPr>
            <w:tcW w:w="19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4837,1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4837,1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2014 год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1369,1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1369,1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848,1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848,1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408,1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408,1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112,9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112,9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1265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1265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689,7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689,7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498,1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498,1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77,2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77,2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950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950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544,7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544,7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368,1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368,1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37,2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37,2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1253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1253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777,7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777,7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445,3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445,3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1.1. </w:t>
            </w:r>
          </w:p>
        </w:tc>
        <w:tc>
          <w:tcPr>
            <w:tcW w:w="10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Задача 1.1. Создание необходимых условий для  предотвращения  гибели  и  травматизма  детей  при чрезвычайных ситуациях, связанных с пожарами</w:t>
            </w:r>
          </w:p>
        </w:tc>
      </w:tr>
      <w:tr w:rsidR="00A8095A" w:rsidRPr="00B078D2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 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Всего по задаче 1.1.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3727,2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3727,2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1100,4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1100,4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657,1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657,1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408,1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408,1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35,2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950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950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544,7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544,7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368,1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368,1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37,2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950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950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544,7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544,7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368,1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368,1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37,2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726,8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726,8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329,1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329,1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367,7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367,7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1.1.1.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Приобретение огнетушителей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52,3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52,3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52,3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52,3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27,1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27,1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18,2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18,2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1.1.2.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Перезарядка огнетушителей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162,1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162,1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1,7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42,7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42,7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18,7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18,7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42,7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42,7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18,7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18,7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75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75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1.1.3.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Приобретение дверей в электрощитовые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52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52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1.1.4.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Приобретение пожарных кранов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35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6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1.1.5.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Изготовление плана эвакуации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17,5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17,5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12,5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12,5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12,5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12,5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 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1.1.6.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Техническое обслуживание ОПС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3358,3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3358,3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1093,7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1093,7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657,1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657,1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401,4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401,4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35,2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35,2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907,3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907,3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522,7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522,7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349,4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349,4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35,2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35,2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907,3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907,3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522,7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522,7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349,4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349,4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35,2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35,2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198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198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234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234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1.1.7.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Замеры сопротивления изоляции (1р. в 3года)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 xml:space="preserve">1.2. </w:t>
            </w:r>
          </w:p>
        </w:tc>
        <w:tc>
          <w:tcPr>
            <w:tcW w:w="10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Задача 1.2. Снижение количества пожаров, сокращение материального ущерба, наносимого пожарами  </w:t>
            </w:r>
          </w:p>
        </w:tc>
      </w:tr>
      <w:tr w:rsidR="00A8095A" w:rsidRPr="00B078D2" w:rsidTr="00B078D2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 </w:t>
            </w:r>
          </w:p>
        </w:tc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Всего по задаче 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1109,9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1109,9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268,7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268,7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191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77,7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77,7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315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145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130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526,2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526,2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448,6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448,6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77,6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77,6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6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1.2.1.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Установка системы ОПС и прямая связь с пожарной частью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339,8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339,8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89,8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89,8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23,7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23,7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66,1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66,1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110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110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>
              <w:rPr>
                <w:noProof/>
              </w:rPr>
              <w:pict>
                <v:shape id="_x0000_s1027" type="#_x0000_t202" style="position:absolute;margin-left:-9.5pt;margin-top:-49.35pt;width:59.25pt;height:26.25pt;z-index:251659264;mso-position-horizontal-relative:text;mso-position-vertical-relative:text" stroked="f">
                  <v:textbox>
                    <w:txbxContent>
                      <w:p w:rsidR="00A8095A" w:rsidRDefault="00A8095A" w:rsidP="0012499A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1.2.2.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Пропитка огнезащитная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128,9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128,9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33,9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33,9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22,3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22,3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11,6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11,6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95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95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95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95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1.2.3.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Приобретение межэтажных дверей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1</w:t>
            </w:r>
            <w:r>
              <w:rPr>
                <w:b/>
                <w:bCs/>
              </w:rPr>
              <w:t>67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</w:t>
            </w:r>
            <w:r>
              <w:t>67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85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85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85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85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65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1.2.4.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Установка доводчиков и уплотнителей в притворах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10,6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10,6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10,6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10,6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10,6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10,6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1.2.5.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Накопительная емкость для воды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150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150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100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100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1.2.6.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Проведение инструментальных исследований по компьютерным классам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313,6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313,6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60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60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253,6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253,6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6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 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Всего по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B078D2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4837,1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4837,1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1369,1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1369,1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848,1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848,1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408,1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408,1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112,9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112,9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1265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1265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689,7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689,7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498,1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498,1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77,2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77,2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950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544,7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544,7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368,1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368,1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37,2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37,2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1253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1253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777,7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777,7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445,3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445,3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</w:tbl>
    <w:p w:rsidR="00A8095A" w:rsidRPr="00B078D2" w:rsidRDefault="00A8095A" w:rsidP="004C3EE9">
      <w:pPr>
        <w:pStyle w:val="ListParagraph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A8095A" w:rsidRPr="00B078D2" w:rsidRDefault="00A8095A" w:rsidP="004C3EE9">
      <w:pPr>
        <w:pStyle w:val="ListParagraph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A8095A" w:rsidRPr="00271E68" w:rsidRDefault="00A8095A" w:rsidP="0012499A">
      <w:pPr>
        <w:ind w:left="-1276" w:right="-568"/>
        <w:rPr>
          <w:sz w:val="24"/>
          <w:szCs w:val="24"/>
        </w:rPr>
      </w:pPr>
      <w:r w:rsidRPr="00271E68">
        <w:rPr>
          <w:sz w:val="24"/>
          <w:szCs w:val="24"/>
        </w:rPr>
        <w:t>Начальник отдела образования</w:t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  <w:t>Ф.Б. Иванова</w:t>
      </w:r>
    </w:p>
    <w:p w:rsidR="00A8095A" w:rsidRDefault="00A8095A" w:rsidP="004C3EE9">
      <w:pPr>
        <w:pStyle w:val="ListParagraph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A8095A" w:rsidRDefault="00A8095A" w:rsidP="004C3EE9">
      <w:pPr>
        <w:pStyle w:val="ListParagraph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A8095A" w:rsidRDefault="00A8095A" w:rsidP="004C3EE9">
      <w:pPr>
        <w:pStyle w:val="ListParagraph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A8095A" w:rsidRDefault="00A8095A" w:rsidP="00507B7C">
      <w:pPr>
        <w:pStyle w:val="ListParagraph"/>
        <w:tabs>
          <w:tab w:val="left" w:pos="851"/>
        </w:tabs>
        <w:ind w:left="0"/>
        <w:rPr>
          <w:sz w:val="28"/>
          <w:szCs w:val="28"/>
        </w:rPr>
        <w:sectPr w:rsidR="00A8095A" w:rsidSect="00E95E6E">
          <w:headerReference w:type="even" r:id="rId7"/>
          <w:headerReference w:type="default" r:id="rId8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A8095A" w:rsidRDefault="00A8095A" w:rsidP="00E95E6E">
      <w:pPr>
        <w:tabs>
          <w:tab w:val="left" w:pos="7380"/>
          <w:tab w:val="left" w:pos="8475"/>
        </w:tabs>
        <w:ind w:left="10080"/>
        <w:rPr>
          <w:sz w:val="24"/>
        </w:rPr>
      </w:pPr>
    </w:p>
    <w:p w:rsidR="00A8095A" w:rsidRPr="004E6AB5" w:rsidRDefault="00A8095A" w:rsidP="00E95E6E">
      <w:pPr>
        <w:tabs>
          <w:tab w:val="left" w:pos="7380"/>
          <w:tab w:val="left" w:pos="8475"/>
        </w:tabs>
        <w:ind w:left="10080"/>
        <w:rPr>
          <w:sz w:val="28"/>
        </w:rPr>
      </w:pPr>
      <w:r>
        <w:rPr>
          <w:sz w:val="24"/>
        </w:rPr>
        <w:t xml:space="preserve"> </w:t>
      </w:r>
      <w:r w:rsidRPr="004E6AB5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A8095A" w:rsidRPr="004E6AB5" w:rsidRDefault="00A8095A" w:rsidP="00E95E6E">
      <w:pPr>
        <w:ind w:left="10080"/>
        <w:rPr>
          <w:sz w:val="24"/>
        </w:rPr>
      </w:pPr>
      <w:r w:rsidRPr="004E6AB5">
        <w:rPr>
          <w:sz w:val="24"/>
        </w:rPr>
        <w:t>к постановлению</w:t>
      </w:r>
    </w:p>
    <w:p w:rsidR="00A8095A" w:rsidRDefault="00A8095A" w:rsidP="00E95E6E">
      <w:pPr>
        <w:ind w:left="10080"/>
        <w:rPr>
          <w:sz w:val="24"/>
          <w:szCs w:val="24"/>
        </w:rPr>
      </w:pPr>
      <w:r w:rsidRPr="004E6AB5">
        <w:rPr>
          <w:sz w:val="24"/>
        </w:rPr>
        <w:t xml:space="preserve"> администрации</w:t>
      </w:r>
      <w:r>
        <w:rPr>
          <w:sz w:val="24"/>
        </w:rPr>
        <w:t xml:space="preserve"> </w:t>
      </w:r>
      <w:r w:rsidRPr="00003A7C">
        <w:rPr>
          <w:sz w:val="24"/>
          <w:szCs w:val="24"/>
        </w:rPr>
        <w:t>Черемховского</w:t>
      </w:r>
    </w:p>
    <w:p w:rsidR="00A8095A" w:rsidRDefault="00A8095A" w:rsidP="00E95E6E">
      <w:pPr>
        <w:ind w:left="10080"/>
        <w:rPr>
          <w:sz w:val="24"/>
        </w:rPr>
      </w:pPr>
      <w:r w:rsidRPr="00003A7C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</w:t>
      </w:r>
      <w:r w:rsidRPr="004E6AB5">
        <w:rPr>
          <w:sz w:val="24"/>
        </w:rPr>
        <w:t xml:space="preserve">муниципального  </w:t>
      </w:r>
    </w:p>
    <w:p w:rsidR="00A8095A" w:rsidRPr="00DB5D0B" w:rsidRDefault="00A8095A" w:rsidP="00E95E6E">
      <w:pPr>
        <w:ind w:left="10080"/>
        <w:rPr>
          <w:sz w:val="24"/>
          <w:szCs w:val="24"/>
        </w:rPr>
      </w:pPr>
      <w:r w:rsidRPr="004E6AB5">
        <w:rPr>
          <w:sz w:val="24"/>
        </w:rPr>
        <w:t>образования</w:t>
      </w:r>
    </w:p>
    <w:p w:rsidR="00A8095A" w:rsidRPr="004E6AB5" w:rsidRDefault="00A8095A" w:rsidP="00E95E6E">
      <w:pPr>
        <w:ind w:left="10080"/>
        <w:rPr>
          <w:sz w:val="24"/>
        </w:rPr>
      </w:pPr>
      <w:r>
        <w:rPr>
          <w:sz w:val="24"/>
        </w:rPr>
        <w:t>от 12.02.2015 № 83</w:t>
      </w:r>
    </w:p>
    <w:p w:rsidR="00A8095A" w:rsidRDefault="00A8095A" w:rsidP="00507B7C"/>
    <w:p w:rsidR="00A8095A" w:rsidRDefault="00A8095A" w:rsidP="00507B7C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7. Планируемые показатели эффективности реализации программы</w:t>
      </w:r>
    </w:p>
    <w:p w:rsidR="00A8095A" w:rsidRDefault="00A8095A" w:rsidP="00507B7C">
      <w:pPr>
        <w:ind w:right="-142"/>
        <w:jc w:val="right"/>
      </w:pPr>
    </w:p>
    <w:p w:rsidR="00A8095A" w:rsidRDefault="00A8095A" w:rsidP="00507B7C"/>
    <w:tbl>
      <w:tblPr>
        <w:tblW w:w="5166" w:type="pct"/>
        <w:tblLayout w:type="fixed"/>
        <w:tblLook w:val="00A0"/>
      </w:tblPr>
      <w:tblGrid>
        <w:gridCol w:w="696"/>
        <w:gridCol w:w="1000"/>
        <w:gridCol w:w="607"/>
        <w:gridCol w:w="9"/>
        <w:gridCol w:w="1110"/>
        <w:gridCol w:w="1304"/>
        <w:gridCol w:w="638"/>
        <w:gridCol w:w="292"/>
        <w:gridCol w:w="987"/>
        <w:gridCol w:w="1304"/>
        <w:gridCol w:w="767"/>
        <w:gridCol w:w="1279"/>
        <w:gridCol w:w="1304"/>
        <w:gridCol w:w="767"/>
        <w:gridCol w:w="1279"/>
        <w:gridCol w:w="1304"/>
        <w:gridCol w:w="1069"/>
      </w:tblGrid>
      <w:tr w:rsidR="00A8095A" w:rsidRPr="00F00197" w:rsidTr="00BE0563">
        <w:trPr>
          <w:trHeight w:val="73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 xml:space="preserve">№ п/п  </w:t>
            </w:r>
          </w:p>
        </w:tc>
        <w:tc>
          <w:tcPr>
            <w:tcW w:w="5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Цели, задачи,   мероприятия   Программы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A8095A" w:rsidRPr="00F00197" w:rsidTr="00BE0563">
        <w:trPr>
          <w:trHeight w:val="40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</w:p>
        </w:tc>
        <w:tc>
          <w:tcPr>
            <w:tcW w:w="1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 </w:t>
            </w:r>
          </w:p>
          <w:p w:rsidR="00A8095A" w:rsidRPr="00F00197" w:rsidRDefault="00A8095A" w:rsidP="00BE0563">
            <w:pPr>
              <w:ind w:firstLine="427"/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2014  год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197">
              <w:rPr>
                <w:rFonts w:ascii="Arial" w:hAnsi="Arial" w:cs="Arial"/>
                <w:sz w:val="18"/>
                <w:szCs w:val="18"/>
              </w:rPr>
              <w:t>2015 год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197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197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</w:tr>
      <w:tr w:rsidR="00A8095A" w:rsidRPr="00F00197" w:rsidTr="00BE0563">
        <w:trPr>
          <w:trHeight w:val="2407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Объемы финансирования, тыс. руб.</w:t>
            </w:r>
          </w:p>
          <w:p w:rsidR="00A8095A" w:rsidRDefault="00A8095A" w:rsidP="00BE0563">
            <w:pPr>
              <w:rPr>
                <w:sz w:val="18"/>
                <w:szCs w:val="18"/>
              </w:rPr>
            </w:pPr>
          </w:p>
          <w:p w:rsidR="00A8095A" w:rsidRDefault="00A8095A" w:rsidP="00BE0563">
            <w:pPr>
              <w:rPr>
                <w:sz w:val="18"/>
                <w:szCs w:val="18"/>
              </w:rPr>
            </w:pPr>
          </w:p>
          <w:p w:rsidR="00A8095A" w:rsidRDefault="00A8095A" w:rsidP="00BE0563">
            <w:pPr>
              <w:rPr>
                <w:sz w:val="18"/>
                <w:szCs w:val="18"/>
              </w:rPr>
            </w:pPr>
          </w:p>
          <w:p w:rsidR="00A8095A" w:rsidRDefault="00A8095A" w:rsidP="00BE0563">
            <w:pPr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Плано</w:t>
            </w: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вое значение целевого индика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тора, показателя результатив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 xml:space="preserve">ности </w:t>
            </w: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Эффек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 xml:space="preserve">тивность (гр. 5 = гр. 4 / гр. 3) 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Объемы финансирования, тыс. руб.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Плано</w:t>
            </w: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вое значение целевого индика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тора, показателя результатив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 xml:space="preserve">ности </w:t>
            </w: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Эффек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00197">
              <w:rPr>
                <w:sz w:val="18"/>
                <w:szCs w:val="18"/>
              </w:rPr>
              <w:t>ив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 xml:space="preserve">ность (гр. 8= гр. 7 / гр. 6) 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Объемы финансирования, тыс. руб.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Плано</w:t>
            </w: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вое значение целевого индика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тора, показателя результатив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 xml:space="preserve">ности </w:t>
            </w: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Эффек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00197">
              <w:rPr>
                <w:sz w:val="18"/>
                <w:szCs w:val="18"/>
              </w:rPr>
              <w:t>ивно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 xml:space="preserve">сть (гр. 11= гр. 10 / гр. 9) 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Объемы финансирования, тыс. руб.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Плано</w:t>
            </w: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вое значение целевого индика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тора, показателя результатив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 xml:space="preserve">ности </w:t>
            </w: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Эффек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тивность (гр. 14= гр. 13 / гр. 12)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</w:tr>
      <w:tr w:rsidR="00A8095A" w:rsidRPr="00F00197" w:rsidTr="00BE0563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right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right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right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right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right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right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right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right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right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right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right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right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right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14</w:t>
            </w:r>
          </w:p>
        </w:tc>
      </w:tr>
      <w:tr w:rsidR="00A8095A" w:rsidRPr="00F00197" w:rsidTr="00BE0563">
        <w:trPr>
          <w:trHeight w:val="58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rFonts w:ascii="Arial" w:hAnsi="Arial" w:cs="Arial"/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</w:t>
            </w:r>
            <w:r w:rsidRPr="00F00197">
              <w:rPr>
                <w:rFonts w:ascii="Arial" w:hAnsi="Arial" w:cs="Arial"/>
                <w:sz w:val="18"/>
                <w:szCs w:val="18"/>
              </w:rPr>
              <w:t xml:space="preserve">.   </w:t>
            </w:r>
          </w:p>
        </w:tc>
        <w:tc>
          <w:tcPr>
            <w:tcW w:w="477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Цель 1. Обеспечение необходимых условий для повышения уровня  пожарной  безопасности в образовательных организациях, защиты жизни и здоровья обучающихся, сокращение материального ущерба, наносимого пожарами</w:t>
            </w:r>
          </w:p>
        </w:tc>
      </w:tr>
      <w:tr w:rsidR="00A8095A" w:rsidRPr="00F00197" w:rsidTr="00BE0563">
        <w:trPr>
          <w:trHeight w:val="42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77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 xml:space="preserve">Задача 1.1. Создание необходимых условий для  предотвращения  гибели  и  травматизма  детей  при чрезвычайных ситуациях, связанных с пожарами                  </w:t>
            </w:r>
          </w:p>
        </w:tc>
      </w:tr>
      <w:tr w:rsidR="00A8095A" w:rsidRPr="00F00197" w:rsidTr="00BE0563">
        <w:trPr>
          <w:trHeight w:val="253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1.1.1.</w:t>
            </w:r>
          </w:p>
        </w:tc>
        <w:tc>
          <w:tcPr>
            <w:tcW w:w="5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Приобретение огнетушителей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16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52,3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16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0,3</w:t>
            </w:r>
          </w:p>
        </w:tc>
      </w:tr>
      <w:tr w:rsidR="00A8095A" w:rsidRPr="00F00197" w:rsidTr="00BE0563">
        <w:trPr>
          <w:trHeight w:val="23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</w:tr>
      <w:tr w:rsidR="00A8095A" w:rsidRPr="00F00197" w:rsidTr="00BE0563">
        <w:trPr>
          <w:trHeight w:val="48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1.1.2.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Перезарядка огнетушителей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197"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176,5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42,7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7,0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42,7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7,0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75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4,0</w:t>
            </w:r>
          </w:p>
        </w:tc>
      </w:tr>
      <w:tr w:rsidR="00A8095A" w:rsidRPr="00F00197" w:rsidTr="00BE0563">
        <w:trPr>
          <w:trHeight w:val="41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1.1.3.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 xml:space="preserve">Приобретение дверей в </w:t>
            </w:r>
            <w:r>
              <w:rPr>
                <w:noProof/>
              </w:rPr>
              <w:pict>
                <v:shape id="_x0000_s1028" type="#_x0000_t202" style="position:absolute;margin-left:247.25pt;margin-top:-30.95pt;width:76.5pt;height:21pt;z-index:251660288;mso-position-horizontal-relative:text;mso-position-vertical-relative:text" stroked="f">
                  <v:textbox>
                    <w:txbxContent>
                      <w:p w:rsidR="00A8095A" w:rsidRDefault="00A8095A" w:rsidP="00507B7C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F00197">
              <w:rPr>
                <w:sz w:val="18"/>
                <w:szCs w:val="18"/>
              </w:rPr>
              <w:t>электрощитовые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0,1</w:t>
            </w:r>
          </w:p>
        </w:tc>
      </w:tr>
      <w:tr w:rsidR="00A8095A" w:rsidRPr="00F00197" w:rsidTr="00BE0563">
        <w:trPr>
          <w:trHeight w:val="6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1.1.4.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Приобретение пожарных кранов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0,8</w:t>
            </w:r>
          </w:p>
        </w:tc>
      </w:tr>
      <w:tr w:rsidR="00A8095A" w:rsidRPr="00F00197" w:rsidTr="00BE0563">
        <w:trPr>
          <w:trHeight w:val="6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1.1.5.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Изготовление плана эвакуации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12,5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0,8</w:t>
            </w:r>
          </w:p>
        </w:tc>
      </w:tr>
      <w:tr w:rsidR="00A8095A" w:rsidRPr="00F00197" w:rsidTr="00BE0563">
        <w:trPr>
          <w:trHeight w:val="58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1.1.6.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Техническое обслуживание ОПС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1093,7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b/>
                <w:bCs/>
                <w:sz w:val="18"/>
                <w:szCs w:val="18"/>
              </w:rPr>
            </w:pPr>
            <w:r w:rsidRPr="00F00197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907,3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50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907,3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50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450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50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0,1</w:t>
            </w:r>
          </w:p>
        </w:tc>
      </w:tr>
      <w:tr w:rsidR="00A8095A" w:rsidRPr="00F00197" w:rsidTr="00BE0563">
        <w:trPr>
          <w:trHeight w:val="8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1.1.7.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Замеры сопротивления изоляции (1р. в 3 года)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0,1</w:t>
            </w:r>
          </w:p>
        </w:tc>
      </w:tr>
      <w:tr w:rsidR="00A8095A" w:rsidRPr="00F00197" w:rsidTr="00BE0563">
        <w:trPr>
          <w:trHeight w:val="3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bCs/>
                <w:sz w:val="18"/>
                <w:szCs w:val="18"/>
              </w:rPr>
            </w:pPr>
            <w:r w:rsidRPr="00F00197">
              <w:rPr>
                <w:bCs/>
                <w:sz w:val="18"/>
                <w:szCs w:val="18"/>
              </w:rPr>
              <w:t xml:space="preserve">1.2. </w:t>
            </w:r>
          </w:p>
        </w:tc>
        <w:tc>
          <w:tcPr>
            <w:tcW w:w="477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Задача 1.2. Снижение количества пожаров, сокращение материального ущерба, наносимого пожарами</w:t>
            </w:r>
          </w:p>
        </w:tc>
      </w:tr>
      <w:tr w:rsidR="00A8095A" w:rsidRPr="00F00197" w:rsidTr="00BE0563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bCs/>
                <w:sz w:val="18"/>
                <w:szCs w:val="18"/>
              </w:rPr>
            </w:pPr>
            <w:r w:rsidRPr="00F00197">
              <w:rPr>
                <w:bCs/>
                <w:sz w:val="18"/>
                <w:szCs w:val="18"/>
              </w:rPr>
              <w:t>1.2.1.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Установка системы ОПС</w:t>
            </w:r>
          </w:p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89,8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250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</w:tr>
      <w:tr w:rsidR="00A8095A" w:rsidRPr="00F00197" w:rsidTr="00BE0563">
        <w:trPr>
          <w:trHeight w:val="3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bCs/>
                <w:sz w:val="18"/>
                <w:szCs w:val="18"/>
              </w:rPr>
            </w:pPr>
            <w:r w:rsidRPr="00F00197">
              <w:rPr>
                <w:bCs/>
                <w:sz w:val="18"/>
                <w:szCs w:val="18"/>
              </w:rPr>
              <w:t>1.2.2.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Пропитка огнезащитная</w:t>
            </w:r>
          </w:p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33,9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</w:tr>
      <w:tr w:rsidR="00A8095A" w:rsidRPr="00F00197" w:rsidTr="00BE0563">
        <w:trPr>
          <w:trHeight w:val="45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bCs/>
                <w:sz w:val="18"/>
                <w:szCs w:val="18"/>
              </w:rPr>
            </w:pPr>
            <w:r w:rsidRPr="00F00197">
              <w:rPr>
                <w:bCs/>
                <w:sz w:val="18"/>
                <w:szCs w:val="18"/>
              </w:rPr>
              <w:t>1.2.3.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Приобретение межэтажных дверей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85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65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0,1</w:t>
            </w:r>
          </w:p>
        </w:tc>
      </w:tr>
      <w:tr w:rsidR="00A8095A" w:rsidRPr="00F00197" w:rsidTr="00BE0563">
        <w:trPr>
          <w:trHeight w:val="40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bCs/>
                <w:sz w:val="18"/>
                <w:szCs w:val="18"/>
              </w:rPr>
            </w:pPr>
            <w:r w:rsidRPr="00F00197">
              <w:rPr>
                <w:bCs/>
                <w:sz w:val="18"/>
                <w:szCs w:val="18"/>
              </w:rPr>
              <w:t>1.2.4.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Установка доводчиков и уплотнителей в притворах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10,6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3,8</w:t>
            </w:r>
          </w:p>
        </w:tc>
      </w:tr>
      <w:tr w:rsidR="00A8095A" w:rsidRPr="00F00197" w:rsidTr="00BE0563">
        <w:trPr>
          <w:trHeight w:val="4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bCs/>
                <w:sz w:val="18"/>
                <w:szCs w:val="18"/>
              </w:rPr>
            </w:pPr>
            <w:r w:rsidRPr="00F00197">
              <w:rPr>
                <w:bCs/>
                <w:sz w:val="18"/>
                <w:szCs w:val="18"/>
              </w:rPr>
              <w:t>1.2.5.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8095A" w:rsidRDefault="00A8095A" w:rsidP="00BE0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Накопит</w:t>
            </w:r>
          </w:p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льная емкость для воды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150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</w:tr>
      <w:tr w:rsidR="00A8095A" w:rsidRPr="00F00197" w:rsidTr="00BE0563">
        <w:trPr>
          <w:trHeight w:val="68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bCs/>
                <w:sz w:val="18"/>
                <w:szCs w:val="18"/>
              </w:rPr>
            </w:pPr>
            <w:r w:rsidRPr="00F00197">
              <w:rPr>
                <w:bCs/>
                <w:sz w:val="18"/>
                <w:szCs w:val="18"/>
              </w:rPr>
              <w:t>1.2.6.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Проведение инструмента</w:t>
            </w:r>
          </w:p>
          <w:p w:rsidR="00A8095A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льных исследований по компьютер</w:t>
            </w:r>
          </w:p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ным классам</w:t>
            </w:r>
          </w:p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60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317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5,3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317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253,6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317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1,3</w:t>
            </w:r>
          </w:p>
        </w:tc>
      </w:tr>
    </w:tbl>
    <w:p w:rsidR="00A8095A" w:rsidRPr="0012499A" w:rsidRDefault="00A8095A" w:rsidP="00271E68">
      <w:pPr>
        <w:ind w:left="-142" w:right="-568"/>
      </w:pPr>
      <w:r>
        <w:rPr>
          <w:sz w:val="24"/>
          <w:szCs w:val="24"/>
        </w:rPr>
        <w:t>Начальник о</w:t>
      </w:r>
      <w:r w:rsidRPr="00E95E6E">
        <w:rPr>
          <w:sz w:val="24"/>
          <w:szCs w:val="24"/>
        </w:rPr>
        <w:t>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5E6E">
        <w:rPr>
          <w:sz w:val="24"/>
          <w:szCs w:val="24"/>
        </w:rPr>
        <w:t>Ф.Б. Иванова</w:t>
      </w:r>
      <w:r>
        <w:tab/>
      </w:r>
    </w:p>
    <w:sectPr w:rsidR="00A8095A" w:rsidRPr="0012499A" w:rsidSect="00507B7C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95A" w:rsidRDefault="00A8095A" w:rsidP="00424A5D">
      <w:r>
        <w:separator/>
      </w:r>
    </w:p>
  </w:endnote>
  <w:endnote w:type="continuationSeparator" w:id="1">
    <w:p w:rsidR="00A8095A" w:rsidRDefault="00A8095A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95A" w:rsidRDefault="00A8095A" w:rsidP="00424A5D">
      <w:r>
        <w:separator/>
      </w:r>
    </w:p>
  </w:footnote>
  <w:footnote w:type="continuationSeparator" w:id="1">
    <w:p w:rsidR="00A8095A" w:rsidRDefault="00A8095A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5A" w:rsidRDefault="00A8095A" w:rsidP="00A863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95A" w:rsidRDefault="00A809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5A" w:rsidRDefault="00A8095A" w:rsidP="00A863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A8095A" w:rsidRDefault="00A8095A" w:rsidP="00271E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9CA"/>
    <w:multiLevelType w:val="multilevel"/>
    <w:tmpl w:val="B61033FE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11FF20A5"/>
    <w:multiLevelType w:val="hybridMultilevel"/>
    <w:tmpl w:val="8640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B7BEC"/>
    <w:multiLevelType w:val="hybridMultilevel"/>
    <w:tmpl w:val="D028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E19D6"/>
    <w:multiLevelType w:val="hybridMultilevel"/>
    <w:tmpl w:val="D9DC45A8"/>
    <w:lvl w:ilvl="0" w:tplc="D0E46DA6">
      <w:start w:val="1"/>
      <w:numFmt w:val="decimal"/>
      <w:lvlText w:val="%1."/>
      <w:lvlJc w:val="left"/>
      <w:pPr>
        <w:ind w:left="5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  <w:rPr>
        <w:rFonts w:cs="Times New Roman"/>
      </w:rPr>
    </w:lvl>
  </w:abstractNum>
  <w:abstractNum w:abstractNumId="4">
    <w:nsid w:val="3BF867E2"/>
    <w:multiLevelType w:val="hybridMultilevel"/>
    <w:tmpl w:val="524E0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156D68"/>
    <w:multiLevelType w:val="hybridMultilevel"/>
    <w:tmpl w:val="B5505B98"/>
    <w:lvl w:ilvl="0" w:tplc="8EC243D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1A5194"/>
    <w:multiLevelType w:val="multilevel"/>
    <w:tmpl w:val="C1C639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7">
    <w:nsid w:val="45EA5882"/>
    <w:multiLevelType w:val="multilevel"/>
    <w:tmpl w:val="7DEC3E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4B6B041E"/>
    <w:multiLevelType w:val="hybridMultilevel"/>
    <w:tmpl w:val="57DAACB2"/>
    <w:lvl w:ilvl="0" w:tplc="B04A759E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5705B"/>
    <w:multiLevelType w:val="hybridMultilevel"/>
    <w:tmpl w:val="877E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468DD"/>
    <w:multiLevelType w:val="hybridMultilevel"/>
    <w:tmpl w:val="E65AB5D6"/>
    <w:lvl w:ilvl="0" w:tplc="94AABBF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6261710"/>
    <w:multiLevelType w:val="hybridMultilevel"/>
    <w:tmpl w:val="B32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25D8D"/>
    <w:multiLevelType w:val="hybridMultilevel"/>
    <w:tmpl w:val="BEE2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784006E4"/>
    <w:multiLevelType w:val="hybridMultilevel"/>
    <w:tmpl w:val="FA8A050A"/>
    <w:lvl w:ilvl="0" w:tplc="0F78E33C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37B"/>
    <w:rsid w:val="00003A7C"/>
    <w:rsid w:val="00004783"/>
    <w:rsid w:val="00011602"/>
    <w:rsid w:val="00056EE3"/>
    <w:rsid w:val="000C65B5"/>
    <w:rsid w:val="000D7DC5"/>
    <w:rsid w:val="000E4D63"/>
    <w:rsid w:val="0010670C"/>
    <w:rsid w:val="0012499A"/>
    <w:rsid w:val="00130F81"/>
    <w:rsid w:val="00150ECC"/>
    <w:rsid w:val="00172B02"/>
    <w:rsid w:val="001950A8"/>
    <w:rsid w:val="001B77BA"/>
    <w:rsid w:val="001E223D"/>
    <w:rsid w:val="00213208"/>
    <w:rsid w:val="002238ED"/>
    <w:rsid w:val="00242B66"/>
    <w:rsid w:val="00271E68"/>
    <w:rsid w:val="002C4D7C"/>
    <w:rsid w:val="00306826"/>
    <w:rsid w:val="00312811"/>
    <w:rsid w:val="00336CA7"/>
    <w:rsid w:val="00341B75"/>
    <w:rsid w:val="00364C58"/>
    <w:rsid w:val="003838BF"/>
    <w:rsid w:val="003C3650"/>
    <w:rsid w:val="003C7A8D"/>
    <w:rsid w:val="003E21DF"/>
    <w:rsid w:val="003F5181"/>
    <w:rsid w:val="00424A5D"/>
    <w:rsid w:val="00436763"/>
    <w:rsid w:val="004C3EE9"/>
    <w:rsid w:val="004E6AB5"/>
    <w:rsid w:val="004F6F7F"/>
    <w:rsid w:val="00507B7C"/>
    <w:rsid w:val="00540221"/>
    <w:rsid w:val="005A7BEA"/>
    <w:rsid w:val="006E784B"/>
    <w:rsid w:val="00704D4F"/>
    <w:rsid w:val="00710515"/>
    <w:rsid w:val="00727608"/>
    <w:rsid w:val="00762F28"/>
    <w:rsid w:val="00797340"/>
    <w:rsid w:val="007E5A4C"/>
    <w:rsid w:val="0085032B"/>
    <w:rsid w:val="00854783"/>
    <w:rsid w:val="00920397"/>
    <w:rsid w:val="009254DB"/>
    <w:rsid w:val="00936730"/>
    <w:rsid w:val="00943669"/>
    <w:rsid w:val="00975889"/>
    <w:rsid w:val="009D7B42"/>
    <w:rsid w:val="00A25CD2"/>
    <w:rsid w:val="00A70683"/>
    <w:rsid w:val="00A7325C"/>
    <w:rsid w:val="00A8095A"/>
    <w:rsid w:val="00A86357"/>
    <w:rsid w:val="00A86C27"/>
    <w:rsid w:val="00AD5795"/>
    <w:rsid w:val="00AF3257"/>
    <w:rsid w:val="00B078D2"/>
    <w:rsid w:val="00B22728"/>
    <w:rsid w:val="00BE0563"/>
    <w:rsid w:val="00BE095F"/>
    <w:rsid w:val="00BE2FBE"/>
    <w:rsid w:val="00C201F3"/>
    <w:rsid w:val="00C24468"/>
    <w:rsid w:val="00C3220A"/>
    <w:rsid w:val="00C33B89"/>
    <w:rsid w:val="00CD007B"/>
    <w:rsid w:val="00D1419D"/>
    <w:rsid w:val="00D24D5C"/>
    <w:rsid w:val="00D6474B"/>
    <w:rsid w:val="00DA0D78"/>
    <w:rsid w:val="00DB5D0B"/>
    <w:rsid w:val="00DC790D"/>
    <w:rsid w:val="00DD5E23"/>
    <w:rsid w:val="00E053F6"/>
    <w:rsid w:val="00E31F68"/>
    <w:rsid w:val="00E45FE2"/>
    <w:rsid w:val="00E75457"/>
    <w:rsid w:val="00E75A8B"/>
    <w:rsid w:val="00E95E6E"/>
    <w:rsid w:val="00EC51F5"/>
    <w:rsid w:val="00F00197"/>
    <w:rsid w:val="00F0437B"/>
    <w:rsid w:val="00FA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3EE9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3EE9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24A5D"/>
    <w:pPr>
      <w:spacing w:before="30" w:after="30"/>
    </w:pPr>
  </w:style>
  <w:style w:type="paragraph" w:styleId="Header">
    <w:name w:val="header"/>
    <w:basedOn w:val="Normal"/>
    <w:link w:val="HeaderChar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64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05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53F6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547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47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7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C3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4C3EE9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4C3EE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3EE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C3EE9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C3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C3EE9"/>
    <w:rPr>
      <w:b/>
      <w:bCs/>
    </w:rPr>
  </w:style>
  <w:style w:type="character" w:styleId="Hyperlink">
    <w:name w:val="Hyperlink"/>
    <w:basedOn w:val="DefaultParagraphFont"/>
    <w:uiPriority w:val="99"/>
    <w:rsid w:val="004C3EE9"/>
    <w:rPr>
      <w:rFonts w:cs="Times New Roman"/>
      <w:color w:val="0000FF"/>
      <w:u w:val="single"/>
    </w:rPr>
  </w:style>
  <w:style w:type="paragraph" w:customStyle="1" w:styleId="a">
    <w:name w:val="Знак Знак Знак"/>
    <w:basedOn w:val="Normal"/>
    <w:uiPriority w:val="99"/>
    <w:rsid w:val="004C3EE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0">
    <w:name w:val="Не вступил в силу"/>
    <w:basedOn w:val="DefaultParagraphFont"/>
    <w:uiPriority w:val="99"/>
    <w:rsid w:val="004C3EE9"/>
    <w:rPr>
      <w:rFonts w:cs="Times New Roman"/>
      <w:color w:val="008080"/>
      <w:sz w:val="22"/>
      <w:szCs w:val="22"/>
    </w:rPr>
  </w:style>
  <w:style w:type="paragraph" w:customStyle="1" w:styleId="1">
    <w:name w:val="Обычный1"/>
    <w:uiPriority w:val="99"/>
    <w:rsid w:val="004C3EE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a1">
    <w:name w:val="Знак"/>
    <w:basedOn w:val="Normal"/>
    <w:uiPriority w:val="99"/>
    <w:rsid w:val="004C3E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C3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10</Pages>
  <Words>2139</Words>
  <Characters>12195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29</cp:revision>
  <cp:lastPrinted>2015-02-25T06:31:00Z</cp:lastPrinted>
  <dcterms:created xsi:type="dcterms:W3CDTF">2014-09-18T07:56:00Z</dcterms:created>
  <dcterms:modified xsi:type="dcterms:W3CDTF">2015-02-25T06:38:00Z</dcterms:modified>
</cp:coreProperties>
</file>